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C11A" w14:textId="77777777" w:rsidR="005B25E2" w:rsidRPr="00DC5722" w:rsidRDefault="005B25E2" w:rsidP="005B25E2">
      <w:pPr>
        <w:shd w:val="clear" w:color="auto" w:fill="FFFFFF"/>
        <w:spacing w:after="0" w:line="240" w:lineRule="auto"/>
        <w:rPr>
          <w:rFonts w:ascii="Avenir Next" w:eastAsia="Times New Roman" w:hAnsi="Avenir Next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DC5722">
        <w:rPr>
          <w:rFonts w:ascii="Avenir Next" w:eastAsia="Times New Roman" w:hAnsi="Avenir Next" w:cs="Times New Roman"/>
          <w:b/>
          <w:bCs/>
          <w:kern w:val="0"/>
          <w:sz w:val="44"/>
          <w:szCs w:val="44"/>
          <w:lang w:eastAsia="en-GB"/>
          <w14:ligatures w14:val="none"/>
        </w:rPr>
        <w:t>BIBLIOGRAPHY</w:t>
      </w:r>
    </w:p>
    <w:p w14:paraId="29FAFC5B" w14:textId="77777777" w:rsidR="005B25E2" w:rsidRPr="005B25E2" w:rsidRDefault="005B25E2" w:rsidP="005B25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venir Next" w:eastAsia="Times New Roman" w:hAnsi="Avenir Next" w:cs="Times New Roman"/>
          <w:kern w:val="0"/>
          <w:sz w:val="18"/>
          <w:szCs w:val="18"/>
          <w:lang w:eastAsia="en-GB"/>
          <w14:ligatures w14:val="none"/>
        </w:rPr>
      </w:pPr>
      <w:hyperlink r:id="rId5" w:history="1">
        <w:r w:rsidRPr="005B25E2">
          <w:rPr>
            <w:rStyle w:val="Hyperlink"/>
            <w:rFonts w:ascii="Avenir Next" w:eastAsia="Times New Roman" w:hAnsi="Avenir Next" w:cs="Times New Roman"/>
            <w:kern w:val="0"/>
            <w:sz w:val="18"/>
            <w:szCs w:val="18"/>
            <w:lang w:eastAsia="en-GB"/>
            <w14:ligatures w14:val="none"/>
          </w:rPr>
          <w:t>https://cphmag.com/suite-venitienne/</w:t>
        </w:r>
      </w:hyperlink>
      <w:r w:rsidRPr="005B25E2">
        <w:rPr>
          <w:rFonts w:ascii="Avenir Next" w:eastAsia="Times New Roman" w:hAnsi="Avenir Next" w:cs="Times New Roman"/>
          <w:kern w:val="0"/>
          <w:sz w:val="18"/>
          <w:szCs w:val="18"/>
          <w:lang w:eastAsia="en-GB"/>
          <w14:ligatures w14:val="none"/>
        </w:rPr>
        <w:t xml:space="preserve"> </w:t>
      </w:r>
    </w:p>
    <w:p w14:paraId="1CAFF6D8" w14:textId="77777777" w:rsidR="005B25E2" w:rsidRPr="005B25E2" w:rsidRDefault="005B25E2" w:rsidP="005B25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venir Next" w:eastAsia="Times New Roman" w:hAnsi="Avenir Next" w:cs="Times New Roman"/>
          <w:kern w:val="0"/>
          <w:sz w:val="18"/>
          <w:szCs w:val="18"/>
          <w:lang w:eastAsia="en-GB"/>
          <w14:ligatures w14:val="none"/>
        </w:rPr>
      </w:pPr>
      <w:hyperlink r:id="rId6" w:history="1">
        <w:r w:rsidRPr="005B25E2">
          <w:rPr>
            <w:rStyle w:val="Hyperlink"/>
            <w:rFonts w:ascii="Avenir Next" w:eastAsia="Times New Roman" w:hAnsi="Avenir Next" w:cs="Times New Roman"/>
            <w:kern w:val="0"/>
            <w:sz w:val="18"/>
            <w:szCs w:val="18"/>
            <w:lang w:eastAsia="en-GB"/>
            <w14:ligatures w14:val="none"/>
          </w:rPr>
          <w:t>https://www.frieze.com/article/suite-vénitienne</w:t>
        </w:r>
      </w:hyperlink>
      <w:r w:rsidRPr="005B25E2">
        <w:rPr>
          <w:rFonts w:ascii="Avenir Next" w:eastAsia="Times New Roman" w:hAnsi="Avenir Next" w:cs="Times New Roman"/>
          <w:kern w:val="0"/>
          <w:sz w:val="18"/>
          <w:szCs w:val="18"/>
          <w:lang w:eastAsia="en-GB"/>
          <w14:ligatures w14:val="none"/>
        </w:rPr>
        <w:t xml:space="preserve"> </w:t>
      </w:r>
    </w:p>
    <w:p w14:paraId="259D7065" w14:textId="77777777" w:rsidR="005B25E2" w:rsidRPr="005B25E2" w:rsidRDefault="005B25E2" w:rsidP="005B25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venir Next" w:eastAsia="Times New Roman" w:hAnsi="Avenir Next" w:cs="Times New Roman"/>
          <w:kern w:val="0"/>
          <w:sz w:val="18"/>
          <w:szCs w:val="18"/>
          <w:lang w:eastAsia="en-GB"/>
          <w14:ligatures w14:val="none"/>
        </w:rPr>
      </w:pPr>
      <w:hyperlink r:id="rId7" w:history="1">
        <w:r w:rsidRPr="005B25E2">
          <w:rPr>
            <w:rStyle w:val="Hyperlink"/>
            <w:rFonts w:ascii="Avenir Next" w:eastAsia="Times New Roman" w:hAnsi="Avenir Next" w:cs="Times New Roman"/>
            <w:kern w:val="0"/>
            <w:sz w:val="18"/>
            <w:szCs w:val="18"/>
            <w:lang w:eastAsia="en-GB"/>
            <w14:ligatures w14:val="none"/>
          </w:rPr>
          <w:t>https://www.anothermag.com/art-photography/7349/sophie-calle-suite-venitienne</w:t>
        </w:r>
      </w:hyperlink>
      <w:r w:rsidRPr="005B25E2">
        <w:rPr>
          <w:rFonts w:ascii="Avenir Next" w:eastAsia="Times New Roman" w:hAnsi="Avenir Next" w:cs="Times New Roman"/>
          <w:kern w:val="0"/>
          <w:sz w:val="18"/>
          <w:szCs w:val="18"/>
          <w:lang w:eastAsia="en-GB"/>
          <w14:ligatures w14:val="none"/>
        </w:rPr>
        <w:t xml:space="preserve"> </w:t>
      </w:r>
    </w:p>
    <w:p w14:paraId="23EDA7D0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8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https://www.guggenheim.org/teaching-materials/moving-pictures/sophie-calle</w:t>
        </w:r>
      </w:hyperlink>
      <w:r w:rsidRPr="005B25E2">
        <w:rPr>
          <w:rFonts w:ascii="Avenir Next" w:hAnsi="Avenir Next"/>
          <w:sz w:val="18"/>
          <w:szCs w:val="18"/>
        </w:rPr>
        <w:t xml:space="preserve"> </w:t>
      </w:r>
    </w:p>
    <w:p w14:paraId="6F4B9739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9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https://cphmag.com/the-hotel/</w:t>
        </w:r>
      </w:hyperlink>
      <w:r w:rsidRPr="005B25E2">
        <w:rPr>
          <w:rFonts w:ascii="Avenir Next" w:hAnsi="Avenir Next"/>
          <w:sz w:val="18"/>
          <w:szCs w:val="18"/>
        </w:rPr>
        <w:t xml:space="preserve"> </w:t>
      </w:r>
    </w:p>
    <w:p w14:paraId="41F55C8B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0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https://taylornfuturelife.wordpress.com/2012/10/11/sophie-calle-the-hotel-rooms/</w:t>
        </w:r>
      </w:hyperlink>
      <w:r w:rsidRPr="005B25E2">
        <w:rPr>
          <w:rFonts w:ascii="Avenir Next" w:hAnsi="Avenir Next"/>
          <w:sz w:val="18"/>
          <w:szCs w:val="18"/>
        </w:rPr>
        <w:t xml:space="preserve"> </w:t>
      </w:r>
    </w:p>
    <w:p w14:paraId="7CEC1D7B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1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https://sigliopress.com/titles/the-hotel-sophie-calle/</w:t>
        </w:r>
      </w:hyperlink>
      <w:r w:rsidRPr="005B25E2">
        <w:rPr>
          <w:rFonts w:ascii="Avenir Next" w:hAnsi="Avenir Next"/>
          <w:sz w:val="18"/>
          <w:szCs w:val="18"/>
        </w:rPr>
        <w:t xml:space="preserve"> </w:t>
      </w:r>
    </w:p>
    <w:p w14:paraId="0933E17C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2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https://arsny.com/blog/sophie-calle-praemium-imperiale-award/</w:t>
        </w:r>
      </w:hyperlink>
      <w:r w:rsidRPr="005B25E2">
        <w:rPr>
          <w:rFonts w:ascii="Avenir Next" w:hAnsi="Avenir Next"/>
          <w:sz w:val="18"/>
          <w:szCs w:val="18"/>
        </w:rPr>
        <w:t xml:space="preserve"> </w:t>
      </w:r>
    </w:p>
    <w:p w14:paraId="265E17CF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3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https://www.newyorker.com/books/under-review/sophie-calle-and-the-art-of-leaving-a-trace</w:t>
        </w:r>
      </w:hyperlink>
    </w:p>
    <w:p w14:paraId="02C417CD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4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https://artblart.com/tag/the-hotel-room-47/</w:t>
        </w:r>
      </w:hyperlink>
      <w:r w:rsidRPr="005B25E2">
        <w:rPr>
          <w:rFonts w:ascii="Avenir Next" w:hAnsi="Avenir Next" w:cs="Arial"/>
          <w:sz w:val="18"/>
          <w:szCs w:val="18"/>
        </w:rPr>
        <w:t xml:space="preserve"> </w:t>
      </w:r>
    </w:p>
    <w:p w14:paraId="37D1BE68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5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https://www.tate.org.uk/art/artworks/calle-the-hotel-room-44-p78303</w:t>
        </w:r>
      </w:hyperlink>
      <w:r w:rsidRPr="005B25E2">
        <w:rPr>
          <w:rFonts w:ascii="Avenir Next" w:hAnsi="Avenir Next" w:cs="Arial"/>
          <w:sz w:val="18"/>
          <w:szCs w:val="18"/>
        </w:rPr>
        <w:t xml:space="preserve"> </w:t>
      </w:r>
    </w:p>
    <w:p w14:paraId="048278B3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6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https://www.tate.org.uk/art/artworks/calle-the-hotel-room-28-p78301</w:t>
        </w:r>
      </w:hyperlink>
      <w:r w:rsidRPr="005B25E2">
        <w:rPr>
          <w:rFonts w:ascii="Avenir Next" w:hAnsi="Avenir Next" w:cs="Arial"/>
          <w:sz w:val="18"/>
          <w:szCs w:val="18"/>
        </w:rPr>
        <w:t xml:space="preserve"> </w:t>
      </w:r>
    </w:p>
    <w:p w14:paraId="1C5D1823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7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https://harn.emuseum.com/objects/288/the-hotel-room-24-march-2#</w:t>
        </w:r>
      </w:hyperlink>
      <w:r w:rsidRPr="005B25E2">
        <w:rPr>
          <w:rFonts w:ascii="Avenir Next" w:hAnsi="Avenir Next" w:cs="Arial"/>
          <w:sz w:val="18"/>
          <w:szCs w:val="18"/>
        </w:rPr>
        <w:t xml:space="preserve"> </w:t>
      </w:r>
    </w:p>
    <w:p w14:paraId="3A73B787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8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https://www.wallpaper.com/art/photography/i-asked-people-to-give-me-eight-hours-of-their-sleep-sophie-calle-revisits-her-artistic-experiment</w:t>
        </w:r>
      </w:hyperlink>
      <w:r w:rsidRPr="005B25E2">
        <w:rPr>
          <w:rFonts w:ascii="Avenir Next" w:hAnsi="Avenir Next" w:cs="Arial"/>
          <w:sz w:val="18"/>
          <w:szCs w:val="18"/>
        </w:rPr>
        <w:t xml:space="preserve"> </w:t>
      </w:r>
    </w:p>
    <w:p w14:paraId="04549475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sz w:val="18"/>
          <w:szCs w:val="18"/>
        </w:rPr>
      </w:pPr>
      <w:hyperlink r:id="rId19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https://www.hasselbladfoundation.org/en/sophie-calle-2/</w:t>
        </w:r>
      </w:hyperlink>
      <w:r w:rsidRPr="005B25E2">
        <w:rPr>
          <w:rFonts w:ascii="Avenir Next" w:hAnsi="Avenir Next"/>
          <w:sz w:val="18"/>
          <w:szCs w:val="18"/>
        </w:rPr>
        <w:t xml:space="preserve"> </w:t>
      </w:r>
    </w:p>
    <w:p w14:paraId="3BCFFAE3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r w:rsidRPr="005B25E2">
        <w:rPr>
          <w:rFonts w:ascii="Avenir Next" w:hAnsi="Avenir Next" w:cs="Arial"/>
          <w:color w:val="000000" w:themeColor="text1"/>
          <w:sz w:val="18"/>
          <w:szCs w:val="18"/>
        </w:rPr>
        <w:t xml:space="preserve">interview with Gea Politi - </w:t>
      </w:r>
      <w:hyperlink r:id="rId20" w:history="1">
        <w:r w:rsidRPr="005B25E2">
          <w:rPr>
            <w:rStyle w:val="Hyperlink"/>
            <w:rFonts w:ascii="Avenir Next" w:hAnsi="Avenir Next" w:cs="Arial"/>
            <w:sz w:val="18"/>
            <w:szCs w:val="18"/>
          </w:rPr>
          <w:t>https://flash---art.com/article/</w:t>
        </w:r>
        <w:proofErr w:type="spellStart"/>
        <w:r w:rsidRPr="005B25E2">
          <w:rPr>
            <w:rStyle w:val="Hyperlink"/>
            <w:rFonts w:ascii="Avenir Next" w:hAnsi="Avenir Next" w:cs="Arial"/>
            <w:sz w:val="18"/>
            <w:szCs w:val="18"/>
          </w:rPr>
          <w:t>sophie-calle</w:t>
        </w:r>
        <w:proofErr w:type="spellEnd"/>
        <w:r w:rsidRPr="005B25E2">
          <w:rPr>
            <w:rStyle w:val="Hyperlink"/>
            <w:rFonts w:ascii="Avenir Next" w:hAnsi="Avenir Next" w:cs="Arial"/>
            <w:sz w:val="18"/>
            <w:szCs w:val="18"/>
          </w:rPr>
          <w:t>/</w:t>
        </w:r>
      </w:hyperlink>
      <w:r w:rsidRPr="005B25E2">
        <w:rPr>
          <w:rFonts w:ascii="Avenir Next" w:hAnsi="Avenir Next" w:cs="Arial"/>
          <w:color w:val="000000" w:themeColor="text1"/>
          <w:sz w:val="18"/>
          <w:szCs w:val="18"/>
        </w:rPr>
        <w:t xml:space="preserve"> </w:t>
      </w:r>
    </w:p>
    <w:p w14:paraId="34D89AA7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r w:rsidRPr="005B25E2">
        <w:rPr>
          <w:rFonts w:ascii="Avenir Next" w:hAnsi="Avenir Next" w:cs="Arial"/>
          <w:color w:val="000000" w:themeColor="text1"/>
          <w:sz w:val="18"/>
          <w:szCs w:val="18"/>
        </w:rPr>
        <w:t>BOOK -</w:t>
      </w:r>
      <w:r w:rsidRPr="005B25E2">
        <w:rPr>
          <w:rFonts w:ascii="Avenir Next" w:hAnsi="Avenir Next" w:cs="Arial"/>
          <w:sz w:val="18"/>
          <w:szCs w:val="18"/>
        </w:rPr>
        <w:t xml:space="preserve"> </w:t>
      </w:r>
      <w:proofErr w:type="spellStart"/>
      <w:r w:rsidRPr="005B25E2">
        <w:rPr>
          <w:rFonts w:ascii="Avenir Next" w:hAnsi="Avenir Next" w:cs="Arial"/>
          <w:sz w:val="18"/>
          <w:szCs w:val="18"/>
        </w:rPr>
        <w:t>M’as</w:t>
      </w:r>
      <w:proofErr w:type="spellEnd"/>
      <w:r w:rsidRPr="005B25E2">
        <w:rPr>
          <w:rFonts w:ascii="Avenir Next" w:hAnsi="Avenir Next" w:cs="Arial"/>
          <w:sz w:val="18"/>
          <w:szCs w:val="18"/>
        </w:rPr>
        <w:t xml:space="preserve"> Tu Vie? (Did You See Me?) – Sophie Calle</w:t>
      </w:r>
    </w:p>
    <w:p w14:paraId="74B1B761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London visit the Tate and Boris </w:t>
      </w:r>
      <w:proofErr w:type="spellStart"/>
      <w:r w:rsidRPr="005B25E2">
        <w:rPr>
          <w:rFonts w:ascii="Avenir Next" w:hAnsi="Avenir Next"/>
          <w:color w:val="000000" w:themeColor="text1"/>
          <w:sz w:val="18"/>
          <w:szCs w:val="18"/>
        </w:rPr>
        <w:t>Mikhailow’s</w:t>
      </w:r>
      <w:proofErr w:type="spellEnd"/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100 years of the Photobooth exhibition</w:t>
      </w:r>
    </w:p>
    <w:p w14:paraId="60D505B6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1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https://www.anothermag.com/art-photography/16347/sophie-calle-artist-guide-paris-french-text-image-the-sleepers-hotel-maid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67491286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2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https://www.wallpaper.com/art/photography/i-asked-people-to-give-me-eight-hours-of-their-sleep-sophie-calle-revisits-her-artistic-experiment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79587EBC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3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https://blog.artsper.com/en/a-closer-look/10-things-know-sophie-calle/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5302ED41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4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https://www.interviewmagazine.com/art/sophie-calle-1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3254B34D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5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https://artsinspiration.wordpress.com/2012/10/21/sophie-calle/calle-sophie-the-hotel-room-44/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766F5EE5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6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https://www.tate.org.uk/art/artworks/calle-the-hotel-room-44-p78303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299873CD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7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https://www.anothermag.com/art-photography/7349/sophie-calle-suite-venitienne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589F35A5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8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https://curatingthecontemporary.org/2017/01/26/the-mother-of-anxiety-sophie-calle-as-the-precursor-to-supermodernitys-individual-crisis-of-meaning/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6ED9E14A" w14:textId="77777777" w:rsidR="005B25E2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29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https://buffaloakg.org/artworks/p200171-82-suite-vénitienne-venetian-suite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p w14:paraId="372FB83F" w14:textId="472047FA" w:rsidR="00370D2C" w:rsidRPr="005B25E2" w:rsidRDefault="005B25E2" w:rsidP="005B25E2">
      <w:pPr>
        <w:pStyle w:val="ListParagraph"/>
        <w:numPr>
          <w:ilvl w:val="0"/>
          <w:numId w:val="1"/>
        </w:numPr>
        <w:rPr>
          <w:rFonts w:ascii="Avenir Next" w:hAnsi="Avenir Next"/>
          <w:color w:val="000000" w:themeColor="text1"/>
          <w:sz w:val="18"/>
          <w:szCs w:val="18"/>
        </w:rPr>
      </w:pPr>
      <w:hyperlink r:id="rId30" w:history="1">
        <w:r w:rsidRPr="005B25E2">
          <w:rPr>
            <w:rStyle w:val="Hyperlink"/>
            <w:rFonts w:ascii="Avenir Next" w:hAnsi="Avenir Next"/>
            <w:sz w:val="18"/>
            <w:szCs w:val="18"/>
          </w:rPr>
          <w:t>https://www.mutualart.com/Artwork/Les-dormeurs---Patrick-X/6EAD55D2FC28E4D6</w:t>
        </w:r>
      </w:hyperlink>
      <w:r w:rsidRPr="005B25E2">
        <w:rPr>
          <w:rFonts w:ascii="Avenir Next" w:hAnsi="Avenir Next"/>
          <w:color w:val="000000" w:themeColor="text1"/>
          <w:sz w:val="18"/>
          <w:szCs w:val="18"/>
        </w:rPr>
        <w:t xml:space="preserve"> </w:t>
      </w:r>
    </w:p>
    <w:sectPr w:rsidR="00370D2C" w:rsidRPr="005B2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7C"/>
    <w:multiLevelType w:val="hybridMultilevel"/>
    <w:tmpl w:val="8D54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2"/>
    <w:rsid w:val="00370D2C"/>
    <w:rsid w:val="005B102C"/>
    <w:rsid w:val="005B25E2"/>
    <w:rsid w:val="00644C23"/>
    <w:rsid w:val="00A75E31"/>
    <w:rsid w:val="00D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BD17D"/>
  <w15:chartTrackingRefBased/>
  <w15:docId w15:val="{0218D7D3-9EB6-2746-9DB7-04158300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E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5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ggenheim.org/teaching-materials/moving-pictures/sophie-calle" TargetMode="External"/><Relationship Id="rId13" Type="http://schemas.openxmlformats.org/officeDocument/2006/relationships/hyperlink" Target="https://www.newyorker.com/books/under-review/sophie-calle-and-the-art-of-leaving-a-trace" TargetMode="External"/><Relationship Id="rId18" Type="http://schemas.openxmlformats.org/officeDocument/2006/relationships/hyperlink" Target="https://www.wallpaper.com/art/photography/i-asked-people-to-give-me-eight-hours-of-their-sleep-sophie-calle-revisits-her-artistic-experiment" TargetMode="External"/><Relationship Id="rId26" Type="http://schemas.openxmlformats.org/officeDocument/2006/relationships/hyperlink" Target="https://www.tate.org.uk/art/artworks/calle-the-hotel-room-44-p783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othermag.com/art-photography/16347/sophie-calle-artist-guide-paris-french-text-image-the-sleepers-hotel-maid" TargetMode="External"/><Relationship Id="rId7" Type="http://schemas.openxmlformats.org/officeDocument/2006/relationships/hyperlink" Target="https://www.anothermag.com/art-photography/7349/sophie-calle-suite-venitienne" TargetMode="External"/><Relationship Id="rId12" Type="http://schemas.openxmlformats.org/officeDocument/2006/relationships/hyperlink" Target="https://arsny.com/blog/sophie-calle-praemium-imperiale-award/" TargetMode="External"/><Relationship Id="rId17" Type="http://schemas.openxmlformats.org/officeDocument/2006/relationships/hyperlink" Target="https://harn.emuseum.com/objects/288/the-hotel-room-24-march-2" TargetMode="External"/><Relationship Id="rId25" Type="http://schemas.openxmlformats.org/officeDocument/2006/relationships/hyperlink" Target="https://artsinspiration.wordpress.com/2012/10/21/sophie-calle/calle-sophie-the-hotel-room-4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te.org.uk/art/artworks/calle-the-hotel-room-28-p78301" TargetMode="External"/><Relationship Id="rId20" Type="http://schemas.openxmlformats.org/officeDocument/2006/relationships/hyperlink" Target="https://flash---art.com/article/sophie-calle/" TargetMode="External"/><Relationship Id="rId29" Type="http://schemas.openxmlformats.org/officeDocument/2006/relationships/hyperlink" Target="https://buffaloakg.org/artworks/p200171-82-suite-v&#233;nitienne-venetian-sui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rieze.com/article/suite-v&#233;nitienne" TargetMode="External"/><Relationship Id="rId11" Type="http://schemas.openxmlformats.org/officeDocument/2006/relationships/hyperlink" Target="https://sigliopress.com/titles/the-hotel-sophie-calle/" TargetMode="External"/><Relationship Id="rId24" Type="http://schemas.openxmlformats.org/officeDocument/2006/relationships/hyperlink" Target="https://www.interviewmagazine.com/art/sophie-calle-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phmag.com/suite-venitienne/" TargetMode="External"/><Relationship Id="rId15" Type="http://schemas.openxmlformats.org/officeDocument/2006/relationships/hyperlink" Target="https://www.tate.org.uk/art/artworks/calle-the-hotel-room-44-p78303" TargetMode="External"/><Relationship Id="rId23" Type="http://schemas.openxmlformats.org/officeDocument/2006/relationships/hyperlink" Target="https://blog.artsper.com/en/a-closer-look/10-things-know-sophie-calle/" TargetMode="External"/><Relationship Id="rId28" Type="http://schemas.openxmlformats.org/officeDocument/2006/relationships/hyperlink" Target="https://curatingthecontemporary.org/2017/01/26/the-mother-of-anxiety-sophie-calle-as-the-precursor-to-supermodernitys-individual-crisis-of-meaning/" TargetMode="External"/><Relationship Id="rId10" Type="http://schemas.openxmlformats.org/officeDocument/2006/relationships/hyperlink" Target="https://taylornfuturelife.wordpress.com/2012/10/11/sophie-calle-the-hotel-rooms/" TargetMode="External"/><Relationship Id="rId19" Type="http://schemas.openxmlformats.org/officeDocument/2006/relationships/hyperlink" Target="https://www.hasselbladfoundation.org/en/sophie-calle-2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hmag.com/the-hotel/" TargetMode="External"/><Relationship Id="rId14" Type="http://schemas.openxmlformats.org/officeDocument/2006/relationships/hyperlink" Target="https://artblart.com/tag/the-hotel-room-47/" TargetMode="External"/><Relationship Id="rId22" Type="http://schemas.openxmlformats.org/officeDocument/2006/relationships/hyperlink" Target="https://www.wallpaper.com/art/photography/i-asked-people-to-give-me-eight-hours-of-their-sleep-sophie-calle-revisits-her-artistic-experiment" TargetMode="External"/><Relationship Id="rId27" Type="http://schemas.openxmlformats.org/officeDocument/2006/relationships/hyperlink" Target="https://www.anothermag.com/art-photography/7349/sophie-calle-suite-venitienne" TargetMode="External"/><Relationship Id="rId30" Type="http://schemas.openxmlformats.org/officeDocument/2006/relationships/hyperlink" Target="https://www.mutualart.com/Artwork/Les-dormeurs---Patrick-X/6EAD55D2FC28E4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 Hill</dc:creator>
  <cp:keywords/>
  <dc:description/>
  <cp:lastModifiedBy>Sophie G Hill</cp:lastModifiedBy>
  <cp:revision>2</cp:revision>
  <dcterms:created xsi:type="dcterms:W3CDTF">2025-11-18T09:51:00Z</dcterms:created>
  <dcterms:modified xsi:type="dcterms:W3CDTF">2025-11-18T09:57:00Z</dcterms:modified>
</cp:coreProperties>
</file>